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E2" w:rsidRPr="00F920E2" w:rsidRDefault="00F920E2" w:rsidP="00F920E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</w:pPr>
      <w:bookmarkStart w:id="0" w:name="_GoBack"/>
      <w:r w:rsidRPr="00F920E2"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  <w:t>Стандарты скорой медицинской помощи</w:t>
      </w:r>
    </w:p>
    <w:bookmarkEnd w:id="0"/>
    <w:p w:rsidR="00F920E2" w:rsidRPr="00F920E2" w:rsidRDefault="00F920E2" w:rsidP="00F920E2">
      <w:pPr>
        <w:shd w:val="clear" w:color="auto" w:fill="F5F5EA"/>
        <w:spacing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F920E2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tbl>
      <w:tblPr>
        <w:tblW w:w="11377" w:type="dxa"/>
        <w:tblInd w:w="-1142" w:type="dxa"/>
        <w:tblBorders>
          <w:top w:val="single" w:sz="6" w:space="0" w:color="C9C9AC"/>
          <w:left w:val="single" w:sz="6" w:space="0" w:color="C9C9AC"/>
          <w:bottom w:val="single" w:sz="6" w:space="0" w:color="C9C9AC"/>
          <w:right w:val="single" w:sz="6" w:space="0" w:color="C9C9A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790"/>
        <w:gridCol w:w="1052"/>
        <w:gridCol w:w="1819"/>
        <w:gridCol w:w="345"/>
      </w:tblGrid>
      <w:tr w:rsidR="00F920E2" w:rsidRPr="00F920E2" w:rsidTr="00F920E2">
        <w:trPr>
          <w:gridAfter w:val="4"/>
        </w:trPr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3.1.Класс </w:t>
            </w:r>
            <w:proofErr w:type="spellStart"/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I.Некоторые</w:t>
            </w:r>
            <w:proofErr w:type="spellEnd"/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инфекционные и паразитарные болезни (A00-B99)</w:t>
            </w: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20E2" w:rsidRPr="00F920E2" w:rsidTr="00F920E2">
        <w:trPr>
          <w:gridAfter w:val="1"/>
        </w:trPr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 Стандарт скорой медицинской помощи детям при менингококковой инфекции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неуточненной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A39.9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№1444н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0A4F17A1" wp14:editId="67F4C368">
                    <wp:extent cx="171450" cy="95250"/>
                    <wp:effectExtent l="0" t="0" r="0" b="0"/>
                    <wp:docPr id="3" name="Рисунок 3" descr="https://minzdrav.midural.ru/images/blank.gif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s://minzdrav.midural.ru/images/blank.gif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20E2" w:rsidRPr="00F920E2" w:rsidTr="00F920E2">
        <w:trPr>
          <w:gridAfter w:val="1"/>
        </w:trPr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3.2.Класс </w:t>
            </w:r>
            <w:proofErr w:type="spellStart"/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IV.Болезни</w:t>
            </w:r>
            <w:proofErr w:type="spellEnd"/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эндокринной системы, расстройства питания и нарушения обмена веществ (E00-E90)</w:t>
            </w: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3.2.2. Стандарт скорой медицинской помощи при гипергликемической коме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Е10.0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Е11.0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Е12.0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Е13.0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Е14.0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№1428н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74A28F9" wp14:editId="2BE22936">
                    <wp:extent cx="171450" cy="95250"/>
                    <wp:effectExtent l="0" t="0" r="0" b="0"/>
                    <wp:docPr id="4" name="Рисунок 4" descr="https://minzdrav.midural.ru/images/blank.gif">
                      <a:hlinkClick xmlns:a="http://schemas.openxmlformats.org/drawingml/2006/main" r:id="rId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s://minzdrav.midural.ru/images/blank.gif">
                              <a:hlinkClick r:id="rId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3.2.3. Стандарт скорой медицинской помощи при гипогликемии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Е15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Е16.2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№1280н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31295C0" wp14:editId="24149EBA">
                    <wp:extent cx="171450" cy="95250"/>
                    <wp:effectExtent l="0" t="0" r="0" b="0"/>
                    <wp:docPr id="5" name="Рисунок 5" descr="https://minzdrav.midural.ru/images/blank.gif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s://minzdrav.midural.ru/images/blank.gif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3.3.Класс </w:t>
            </w:r>
            <w:proofErr w:type="spellStart"/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V.Психические</w:t>
            </w:r>
            <w:proofErr w:type="spellEnd"/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расстройства и расстройства поведения (F00-F99)</w:t>
            </w: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3.3.4. Стандарт скорой медицинской помощи при органических, симптоматических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психических расстройствах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F00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F01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F02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F03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F04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F05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F06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F07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F09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8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№1397н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4B07B08E" wp14:editId="6CD2B8A0">
                    <wp:extent cx="171450" cy="95250"/>
                    <wp:effectExtent l="0" t="0" r="0" b="0"/>
                    <wp:docPr id="6" name="Рисунок 6" descr="https://minzdrav.midural.ru/images/blank.gif">
                      <a:hlinkClick xmlns:a="http://schemas.openxmlformats.org/drawingml/2006/main" r:id="rId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s://minzdrav.midural.ru/images/blank.gif">
                              <a:hlinkClick r:id="rId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3.3.5. Стандарт скорой медицинской помощи при психических расстройствах и расстройствах поведения, связанных с употреблением </w:t>
            </w:r>
            <w:proofErr w:type="spellStart"/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веществ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F10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F11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F12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F13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F14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F15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F16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F17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F18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F19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9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№1443н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010D0E35" wp14:editId="0D5A3C78">
                    <wp:extent cx="171450" cy="95250"/>
                    <wp:effectExtent l="0" t="0" r="0" b="0"/>
                    <wp:docPr id="7" name="Рисунок 7" descr="https://minzdrav.midural.ru/images/blank.gif">
                      <a:hlinkClick xmlns:a="http://schemas.openxmlformats.org/drawingml/2006/main" r:id="rId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s://minzdrav.midural.ru/images/blank.gif">
                              <a:hlinkClick r:id="rId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3.3.6. Стандарт скорой медицинской помощи при шизофрении, </w:t>
            </w:r>
            <w:proofErr w:type="spellStart"/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шизотипических</w:t>
            </w:r>
            <w:proofErr w:type="spellEnd"/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 бредовых расстройствах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F20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F21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F22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F23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F24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F25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F28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F29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0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№1109н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6CE6B9D4" wp14:editId="6D2D153E">
                    <wp:extent cx="171450" cy="95250"/>
                    <wp:effectExtent l="0" t="0" r="0" b="0"/>
                    <wp:docPr id="8" name="Рисунок 8" descr="https://minzdrav.midural.ru/images/blank.gif">
                      <a:hlinkClick xmlns:a="http://schemas.openxmlformats.org/drawingml/2006/main" r:id="rId1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s://minzdrav.midural.ru/images/blank.gif">
                              <a:hlinkClick r:id="rId1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3.3.7. Стандарт скорой медицинской помощи при расстройствах настроения (аффективных расстройствах)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F30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F31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F32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F33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F34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F38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F39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1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№1419н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6A73EB28" wp14:editId="7605C4FA">
                    <wp:extent cx="171450" cy="95250"/>
                    <wp:effectExtent l="0" t="0" r="0" b="0"/>
                    <wp:docPr id="9" name="Рисунок 9" descr="https://minzdrav.midural.ru/images/blank.gif">
                      <a:hlinkClick xmlns:a="http://schemas.openxmlformats.org/drawingml/2006/main" r:id="rId1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s://minzdrav.midural.ru/images/blank.gif">
                              <a:hlinkClick r:id="rId1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3.3.8. Стандарт скорой медицинской помощи при невротических расстройствах, связанных со стрессом, и </w:t>
            </w:r>
            <w:proofErr w:type="spellStart"/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соматоформных</w:t>
            </w:r>
            <w:proofErr w:type="spellEnd"/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расстройствах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F40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F41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F42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F43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F44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F45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F48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2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№1103н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7C114D8C" wp14:editId="00D0193E">
                    <wp:extent cx="171450" cy="95250"/>
                    <wp:effectExtent l="0" t="0" r="0" b="0"/>
                    <wp:docPr id="10" name="Рисунок 10" descr="https://minzdrav.midural.ru/images/blank.gif">
                      <a:hlinkClick xmlns:a="http://schemas.openxmlformats.org/drawingml/2006/main" r:id="rId1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s://minzdrav.midural.ru/images/blank.gif">
                              <a:hlinkClick r:id="rId1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3.3.9. Стандарт скорой медицинской помощи при расстройствах личности и поведения в зрелом возрасте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F60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F61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F62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F63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F64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F65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F66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F68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F69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3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№1131н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3ED8E2E7" wp14:editId="4A73B82E">
                    <wp:extent cx="171450" cy="95250"/>
                    <wp:effectExtent l="0" t="0" r="0" b="0"/>
                    <wp:docPr id="11" name="Рисунок 11" descr="https://minzdrav.midural.ru/images/blank.gif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s://minzdrav.midural.ru/images/blank.gif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3.4.Класс </w:t>
            </w:r>
            <w:proofErr w:type="spellStart"/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IX.Болезни</w:t>
            </w:r>
            <w:proofErr w:type="spellEnd"/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системы кровообращения (I00-I99)</w:t>
            </w: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3.4.10. Стандарт скорой медицинской помощи при болезнях, характеризующихся повышенным кровяным давлением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I10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I11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I12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I13.0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I13.1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I13.2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4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№1513н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21859941" wp14:editId="4BD60B81">
                    <wp:extent cx="171450" cy="95250"/>
                    <wp:effectExtent l="0" t="0" r="0" b="0"/>
                    <wp:docPr id="12" name="Рисунок 12" descr="https://minzdrav.midural.ru/images/blank.gif">
                      <a:hlinkClick xmlns:a="http://schemas.openxmlformats.org/drawingml/2006/main" r:id="rId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s://minzdrav.midural.ru/images/blank.gif">
                              <a:hlinkClick r:id="rId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3.4.11. Стандарт скорой медицинской помощи при остром коронарном синдроме без подъема сегмента ST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I20.0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I21.4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I21.9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5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№1387н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D550438" wp14:editId="52D0F01B">
                    <wp:extent cx="171450" cy="95250"/>
                    <wp:effectExtent l="0" t="0" r="0" b="0"/>
                    <wp:docPr id="13" name="Рисунок 13" descr="https://minzdrav.midural.ru/images/blank.gif">
                      <a:hlinkClick xmlns:a="http://schemas.openxmlformats.org/drawingml/2006/main" r:id="rId1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minzdrav.midural.ru/images/blank.gif">
                              <a:hlinkClick r:id="rId1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3.4.12. Стандарт скорой медицинской помощи при остром коронарном синдроме с подъемом сегмента ST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I21.0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I21.1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I21.2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I21.3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6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№1383н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618F9542" wp14:editId="0B3AF7D1">
                    <wp:extent cx="171450" cy="95250"/>
                    <wp:effectExtent l="0" t="0" r="0" b="0"/>
                    <wp:docPr id="14" name="Рисунок 14" descr="https://minzdrav.midural.ru/images/blank.gif">
                      <a:hlinkClick xmlns:a="http://schemas.openxmlformats.org/drawingml/2006/main" r:id="rId1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s://minzdrav.midural.ru/images/blank.gif">
                              <a:hlinkClick r:id="rId1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3.4.13. Стандарт скорой медицинской помощи при легочной эмболии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I26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7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№1126н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5C5DF8AA" wp14:editId="6ED9071C">
                    <wp:extent cx="171450" cy="95250"/>
                    <wp:effectExtent l="0" t="0" r="0" b="0"/>
                    <wp:docPr id="15" name="Рисунок 15" descr="https://minzdrav.midural.ru/images/blank.gif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s://minzdrav.midural.ru/images/blank.gif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3.4.14. Стандарт скорой медицинской помощи при внезапной сердечной смерти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I46.1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8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№1113н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C197CFC" wp14:editId="68848C0E">
                    <wp:extent cx="171450" cy="95250"/>
                    <wp:effectExtent l="0" t="0" r="0" b="0"/>
                    <wp:docPr id="16" name="Рисунок 16" descr="https://minzdrav.midural.ru/images/blank.gif">
                      <a:hlinkClick xmlns:a="http://schemas.openxmlformats.org/drawingml/2006/main" r:id="rId1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s://minzdrav.midural.ru/images/blank.gif">
                              <a:hlinkClick r:id="rId1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3.4.15. Стандарт скорой медицинской помощи при </w:t>
            </w:r>
            <w:proofErr w:type="spellStart"/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тахиаритмиях</w:t>
            </w:r>
            <w:proofErr w:type="spellEnd"/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I47.1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I47.2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I48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I49.9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19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№1284н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8DC8041" wp14:editId="552D38CA">
                    <wp:extent cx="171450" cy="95250"/>
                    <wp:effectExtent l="0" t="0" r="0" b="0"/>
                    <wp:docPr id="17" name="Рисунок 17" descr="https://minzdrav.midural.ru/images/blank.gif">
                      <a:hlinkClick xmlns:a="http://schemas.openxmlformats.org/drawingml/2006/main" r:id="rId1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s://minzdrav.midural.ru/images/blank.gif">
                              <a:hlinkClick r:id="rId1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3.4.16. Стандарт скорой медицинской помощи при сердечной недостаточности 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I50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0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№1283н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5E30F3A3" wp14:editId="13A52A39">
                    <wp:extent cx="171450" cy="95250"/>
                    <wp:effectExtent l="0" t="0" r="0" b="0"/>
                    <wp:docPr id="18" name="Рисунок 18" descr="https://minzdrav.midural.ru/images/blank.gif">
                      <a:hlinkClick xmlns:a="http://schemas.openxmlformats.org/drawingml/2006/main" r:id="rId2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s://minzdrav.midural.ru/images/blank.gif">
                              <a:hlinkClick r:id="rId2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3.4.17. Стандарт скорой медицинской помощи при инсульте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I64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1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№1282н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6FF8CA2" wp14:editId="6A701C9F">
                    <wp:extent cx="171450" cy="95250"/>
                    <wp:effectExtent l="0" t="0" r="0" b="0"/>
                    <wp:docPr id="19" name="Рисунок 19" descr="https://minzdrav.midural.ru/images/blank.gif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https://minzdrav.midural.ru/images/blank.gif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3.4.18. Стандарт скорой медицинской помощи при расслоении аорты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I71.0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2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№1442н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64C2E337" wp14:editId="55F6077E">
                    <wp:extent cx="171450" cy="95250"/>
                    <wp:effectExtent l="0" t="0" r="0" b="0"/>
                    <wp:docPr id="20" name="Рисунок 20" descr="https://minzdrav.midural.ru/images/blank.gif">
                      <a:hlinkClick xmlns:a="http://schemas.openxmlformats.org/drawingml/2006/main" r:id="rId2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s://minzdrav.midural.ru/images/blank.gif">
                              <a:hlinkClick r:id="rId2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3.4.19. Стандарт скорой медицинской помощи при эмболии и тромбозе артерий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I74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3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№1413н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23938FF2" wp14:editId="38EC5622">
                    <wp:extent cx="171450" cy="95250"/>
                    <wp:effectExtent l="0" t="0" r="0" b="0"/>
                    <wp:docPr id="21" name="Рисунок 21" descr="https://minzdrav.midural.ru/images/blank.gif">
                      <a:hlinkClick xmlns:a="http://schemas.openxmlformats.org/drawingml/2006/main" r:id="rId2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https://minzdrav.midural.ru/images/blank.gif">
                              <a:hlinkClick r:id="rId2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3.5.Класс </w:t>
            </w:r>
            <w:proofErr w:type="spellStart"/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X.Болезни</w:t>
            </w:r>
            <w:proofErr w:type="spellEnd"/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органов дыхания (J00-J99)</w:t>
            </w: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3.5.20. Стандарт скорой медицинской помощи при пневмонии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J12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J13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J14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J15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J16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J17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J18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4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№1437н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6F05FE05" wp14:editId="1B1FF8FB">
                    <wp:extent cx="171450" cy="95250"/>
                    <wp:effectExtent l="0" t="0" r="0" b="0"/>
                    <wp:docPr id="22" name="Рисунок 22" descr="https://minzdrav.midural.ru/images/blank.gif">
                      <a:hlinkClick xmlns:a="http://schemas.openxmlformats.org/drawingml/2006/main" r:id="rId2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s://minzdrav.midural.ru/images/blank.gif">
                              <a:hlinkClick r:id="rId2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3.5.21. Стандарт скорой медицинской помощи при стенозе гортани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J38.6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5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№1124н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53EEEE1E" wp14:editId="66BB1933">
                    <wp:extent cx="171450" cy="95250"/>
                    <wp:effectExtent l="0" t="0" r="0" b="0"/>
                    <wp:docPr id="23" name="Рисунок 23" descr="https://minzdrav.midural.ru/images/blank.gif">
                      <a:hlinkClick xmlns:a="http://schemas.openxmlformats.org/drawingml/2006/main" r:id="rId2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s://minzdrav.midural.ru/images/blank.gif">
                              <a:hlinkClick r:id="rId2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3.5.22. Стандарт скорой медицинской помощи детям при стенозе гортани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J38.6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6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№1281н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031C8BF" wp14:editId="0E536AA0">
                    <wp:extent cx="171450" cy="95250"/>
                    <wp:effectExtent l="0" t="0" r="0" b="0"/>
                    <wp:docPr id="24" name="Рисунок 24" descr="https://minzdrav.midural.ru/images/blank.gif">
                      <a:hlinkClick xmlns:a="http://schemas.openxmlformats.org/drawingml/2006/main" r:id="rId2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https://minzdrav.midural.ru/images/blank.gif">
                              <a:hlinkClick r:id="rId2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3.5.23. Стандарт скорой медицинской помощи детям при астме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J45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7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№1119н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60EF04AD" wp14:editId="4A9874A0">
                    <wp:extent cx="171450" cy="95250"/>
                    <wp:effectExtent l="0" t="0" r="0" b="0"/>
                    <wp:docPr id="25" name="Рисунок 25" descr="https://minzdrav.midural.ru/images/blank.gif">
                      <a:hlinkClick xmlns:a="http://schemas.openxmlformats.org/drawingml/2006/main" r:id="rId2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https://minzdrav.midural.ru/images/blank.gif">
                              <a:hlinkClick r:id="rId2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3.5.24. Стандарт скорой медицинской помощи при астме 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J45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8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№1086н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4C935104" wp14:editId="1DAF3DB0">
                    <wp:extent cx="171450" cy="95250"/>
                    <wp:effectExtent l="0" t="0" r="0" b="0"/>
                    <wp:docPr id="26" name="Рисунок 26" descr="https://minzdrav.midural.ru/images/blank.gif">
                      <a:hlinkClick xmlns:a="http://schemas.openxmlformats.org/drawingml/2006/main" r:id="rId2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s://minzdrav.midural.ru/images/blank.gif">
                              <a:hlinkClick r:id="rId2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3.5.25. Стандарт скорой медицинской помощи при астматическом статусе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J46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29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№1087н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4A97DD12" wp14:editId="6CB7B09F">
                    <wp:extent cx="171450" cy="95250"/>
                    <wp:effectExtent l="0" t="0" r="0" b="0"/>
                    <wp:docPr id="27" name="Рисунок 27" descr="https://minzdrav.midural.ru/images/blank.gif">
                      <a:hlinkClick xmlns:a="http://schemas.openxmlformats.org/drawingml/2006/main" r:id="rId2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https://minzdrav.midural.ru/images/blank.gif">
                              <a:hlinkClick r:id="rId2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3.5.26. Стандарт скорой медицинской помощи при спонтанном пневмотораксе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J93.0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0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№1407н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3F08D47B" wp14:editId="0E9454AF">
                    <wp:extent cx="171450" cy="95250"/>
                    <wp:effectExtent l="0" t="0" r="0" b="0"/>
                    <wp:docPr id="28" name="Рисунок 28" descr="https://minzdrav.midural.ru/images/blank.gif">
                      <a:hlinkClick xmlns:a="http://schemas.openxmlformats.org/drawingml/2006/main" r:id="rId3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https://minzdrav.midural.ru/images/blank.gif">
                              <a:hlinkClick r:id="rId3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3.5.27. Стандарт скорой медицинской помощи при острой респираторной недостаточности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J96.0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1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№1080н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50CC3D76" wp14:editId="00865345">
                    <wp:extent cx="171450" cy="95250"/>
                    <wp:effectExtent l="0" t="0" r="0" b="0"/>
                    <wp:docPr id="29" name="Рисунок 29" descr="https://minzdrav.midural.ru/images/blank.gif">
                      <a:hlinkClick xmlns:a="http://schemas.openxmlformats.org/drawingml/2006/main" r:id="rId3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https://minzdrav.midural.ru/images/blank.gif">
                              <a:hlinkClick r:id="rId3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3.6.Класс </w:t>
            </w:r>
            <w:proofErr w:type="spellStart"/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XI.Болезни</w:t>
            </w:r>
            <w:proofErr w:type="spellEnd"/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органов пищеварения (K00-K93)</w:t>
            </w: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3.6.28. Стандарт скорой медицинской помощи при желудочно-кишечном кровотечении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K92.2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2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№1388н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465EBC59" wp14:editId="21CAD03E">
                    <wp:extent cx="171450" cy="95250"/>
                    <wp:effectExtent l="0" t="0" r="0" b="0"/>
                    <wp:docPr id="30" name="Рисунок 30" descr="https://minzdrav.midural.ru/images/blank.gif">
                      <a:hlinkClick xmlns:a="http://schemas.openxmlformats.org/drawingml/2006/main" r:id="rId3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https://minzdrav.midural.ru/images/blank.gif">
                              <a:hlinkClick r:id="rId3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3.7.Класс </w:t>
            </w:r>
            <w:proofErr w:type="spellStart"/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XII.Болезни</w:t>
            </w:r>
            <w:proofErr w:type="spellEnd"/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кожи и подкожной клетчатки (L00-L99)</w:t>
            </w: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3.7.29. Стандарт скорой медицинской помощи при ангионевротическом отеке, крапивнице 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L50.9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T78.3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3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№1430н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3B6C6C10" wp14:editId="602762F4">
                    <wp:extent cx="171450" cy="95250"/>
                    <wp:effectExtent l="0" t="0" r="0" b="0"/>
                    <wp:docPr id="31" name="Рисунок 31" descr="https://minzdrav.midural.ru/images/blank.gif">
                      <a:hlinkClick xmlns:a="http://schemas.openxmlformats.org/drawingml/2006/main" r:id="rId3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https://minzdrav.midural.ru/images/blank.gif">
                              <a:hlinkClick r:id="rId3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3.8.Класс </w:t>
            </w:r>
            <w:proofErr w:type="spellStart"/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XIV.Болезни</w:t>
            </w:r>
            <w:proofErr w:type="spellEnd"/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мочеполовой системы (N00-N99)</w:t>
            </w: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3.8.30. Стандарт скорой медицинской помощи при почечной колике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N23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4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№1385н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497A7176" wp14:editId="0048EFA6">
                    <wp:extent cx="171450" cy="95250"/>
                    <wp:effectExtent l="0" t="0" r="0" b="0"/>
                    <wp:docPr id="32" name="Рисунок 32" descr="https://minzdrav.midural.ru/images/blank.gif">
                      <a:hlinkClick xmlns:a="http://schemas.openxmlformats.org/drawingml/2006/main" r:id="rId3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https://minzdrav.midural.ru/images/blank.gif">
                              <a:hlinkClick r:id="rId3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3.8.31. Стандарт скорой медицинской помощи при воспалительных болезнях мужских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половых органов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N41.0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N41.2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N44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N45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N49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взрослые,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5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№1116н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795F98ED" wp14:editId="363BA5AC">
                    <wp:extent cx="171450" cy="95250"/>
                    <wp:effectExtent l="0" t="0" r="0" b="0"/>
                    <wp:docPr id="33" name="Рисунок 33" descr="https://minzdrav.midural.ru/images/blank.gif">
                      <a:hlinkClick xmlns:a="http://schemas.openxmlformats.org/drawingml/2006/main" r:id="rId3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https://minzdrav.midural.ru/images/blank.gif">
                              <a:hlinkClick r:id="rId3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3.8.32. Стандарт скорой медицинской помощи при травмах мужских мочеполовых органов, инородном теле в мужских мочеполовых органах, избыточной крайней плоти, фимозе и парафимозе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S30.2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S31.2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S31.3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S31.5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T19.0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T19.1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T19.9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N47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6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№1090н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637AACDD" wp14:editId="1AAE984E">
                    <wp:extent cx="171450" cy="95250"/>
                    <wp:effectExtent l="0" t="0" r="0" b="0"/>
                    <wp:docPr id="34" name="Рисунок 34" descr="https://minzdrav.midural.ru/images/blank.gif">
                      <a:hlinkClick xmlns:a="http://schemas.openxmlformats.org/drawingml/2006/main" r:id="rId3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https://minzdrav.midural.ru/images/blank.gif">
                              <a:hlinkClick r:id="rId3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3.8.33. Стандарт скорой медицинской помощи при кровотечении из женских половых органов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N93.9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O08.1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O20.9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O46.9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O67.9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7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№1401н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7446825C" wp14:editId="6550BCFD">
                    <wp:extent cx="171450" cy="95250"/>
                    <wp:effectExtent l="0" t="0" r="0" b="0"/>
                    <wp:docPr id="35" name="Рисунок 35" descr="https://minzdrav.midural.ru/images/blank.gif">
                      <a:hlinkClick xmlns:a="http://schemas.openxmlformats.org/drawingml/2006/main" r:id="rId3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https://minzdrav.midural.ru/images/blank.gif">
                              <a:hlinkClick r:id="rId3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3.9.Класс </w:t>
            </w:r>
            <w:proofErr w:type="spellStart"/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XV.Беременность</w:t>
            </w:r>
            <w:proofErr w:type="spellEnd"/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, роды и послеродовой период (О00-О99)</w:t>
            </w: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3.9.34. Стандарт скорой медицинской помощи при кровотечении из женских половых органов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N93.9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O08.1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O20.9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O46.9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O67.9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8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№1401н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5003E8B9" wp14:editId="6D978EE9">
                    <wp:extent cx="171450" cy="95250"/>
                    <wp:effectExtent l="0" t="0" r="0" b="0"/>
                    <wp:docPr id="36" name="Рисунок 36" descr="https://minzdrav.midural.ru/images/blank.gif">
                      <a:hlinkClick xmlns:a="http://schemas.openxmlformats.org/drawingml/2006/main" r:id="rId3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" descr="https://minzdrav.midural.ru/images/blank.gif">
                              <a:hlinkClick r:id="rId3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3.9.35. Стандарт скорой медицинской помощи при эклампсии 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O15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39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№1418н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4103F13A" wp14:editId="6FCDB0B6">
                    <wp:extent cx="171450" cy="95250"/>
                    <wp:effectExtent l="0" t="0" r="0" b="0"/>
                    <wp:docPr id="37" name="Рисунок 37" descr="https://minzdrav.midural.ru/images/blank.gif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https://minzdrav.midural.ru/images/blank.gif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3.9.36. Стандарт скорой медицинской помощи при самопроизвольных родах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O80.9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O84.0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O84.8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O84.9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0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№1433н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4F4A06C0" wp14:editId="6B9C411A">
                    <wp:extent cx="171450" cy="95250"/>
                    <wp:effectExtent l="0" t="0" r="0" b="0"/>
                    <wp:docPr id="38" name="Рисунок 38" descr="https://minzdrav.midural.ru/images/blank.gif">
                      <a:hlinkClick xmlns:a="http://schemas.openxmlformats.org/drawingml/2006/main" r:id="rId4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https://minzdrav.midural.ru/images/blank.gif">
                              <a:hlinkClick r:id="rId4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3.10.Класс </w:t>
            </w:r>
            <w:proofErr w:type="spellStart"/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XVIII.Симптомы</w:t>
            </w:r>
            <w:proofErr w:type="spellEnd"/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, признаки и отклонения от нормы, выявленные при клинических и лабораторных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исследованиях, не классифицированные в других рубриках (R00-R99)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3.10.37. Стандарт скорой медицинской помощи при остром животе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R10.0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1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№1410н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65F1D4EE" wp14:editId="3E94C80C">
                    <wp:extent cx="171450" cy="95250"/>
                    <wp:effectExtent l="0" t="0" r="0" b="0"/>
                    <wp:docPr id="39" name="Рисунок 39" descr="https://minzdrav.midural.ru/images/blank.gif">
                      <a:hlinkClick xmlns:a="http://schemas.openxmlformats.org/drawingml/2006/main" r:id="rId4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https://minzdrav.midural.ru/images/blank.gif">
                              <a:hlinkClick r:id="rId4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3.10.38. Стандарт скорой медицинской помощи при гематурии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R31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2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№1386н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09829EDB" wp14:editId="032D4890">
                    <wp:extent cx="171450" cy="95250"/>
                    <wp:effectExtent l="0" t="0" r="0" b="0"/>
                    <wp:docPr id="40" name="Рисунок 40" descr="https://minzdrav.midural.ru/images/blank.gif">
                      <a:hlinkClick xmlns:a="http://schemas.openxmlformats.org/drawingml/2006/main" r:id="rId4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" descr="https://minzdrav.midural.ru/images/blank.gif">
                              <a:hlinkClick r:id="rId4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3.10.39. Стандарт скорой медицинской помощи при задержке мочи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R33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3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№1083н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7314FCB7" wp14:editId="7705A463">
                    <wp:extent cx="171450" cy="95250"/>
                    <wp:effectExtent l="0" t="0" r="0" b="0"/>
                    <wp:docPr id="41" name="Рисунок 41" descr="https://minzdrav.midural.ru/images/blank.gif">
                      <a:hlinkClick xmlns:a="http://schemas.openxmlformats.org/drawingml/2006/main" r:id="rId4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https://minzdrav.midural.ru/images/blank.gif">
                              <a:hlinkClick r:id="rId4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3.10.40. Стандарт скорой медицинской помощи при неуточненной коме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R40.2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4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№1431н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072FEB6D" wp14:editId="47894552">
                    <wp:extent cx="171450" cy="95250"/>
                    <wp:effectExtent l="0" t="0" r="0" b="0"/>
                    <wp:docPr id="42" name="Рисунок 42" descr="https://minzdrav.midural.ru/images/blank.gif">
                      <a:hlinkClick xmlns:a="http://schemas.openxmlformats.org/drawingml/2006/main" r:id="rId4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" descr="https://minzdrav.midural.ru/images/blank.gif">
                              <a:hlinkClick r:id="rId4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3.10.41. Стандарт скорой медицинской помощи детям при лихорадке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R50.9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5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№1441н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54675A49" wp14:editId="3D67CA6E">
                    <wp:extent cx="171450" cy="95250"/>
                    <wp:effectExtent l="0" t="0" r="0" b="0"/>
                    <wp:docPr id="43" name="Рисунок 43" descr="https://minzdrav.midural.ru/images/blank.gif">
                      <a:hlinkClick xmlns:a="http://schemas.openxmlformats.org/drawingml/2006/main" r:id="rId4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https://minzdrav.midural.ru/images/blank.gif">
                              <a:hlinkClick r:id="rId4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3.10.42. Стандарт скорой медицинской помощи при обмороке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R55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6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№1398н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BFF8A5F" wp14:editId="79777645">
                    <wp:extent cx="171450" cy="95250"/>
                    <wp:effectExtent l="0" t="0" r="0" b="0"/>
                    <wp:docPr id="44" name="Рисунок 44" descr="https://minzdrav.midural.ru/images/blank.gif">
                      <a:hlinkClick xmlns:a="http://schemas.openxmlformats.org/drawingml/2006/main" r:id="rId4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https://minzdrav.midural.ru/images/blank.gif">
                              <a:hlinkClick r:id="rId4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3.10.43. Стандарт скорой медицинской помощи детям при судорогах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R56.8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7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№1091н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356C2EE9" wp14:editId="5C3BF78D">
                    <wp:extent cx="171450" cy="95250"/>
                    <wp:effectExtent l="0" t="0" r="0" b="0"/>
                    <wp:docPr id="45" name="Рисунок 45" descr="https://minzdrav.midural.ru/images/blank.gif">
                      <a:hlinkClick xmlns:a="http://schemas.openxmlformats.org/drawingml/2006/main" r:id="rId4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https://minzdrav.midural.ru/images/blank.gif">
                              <a:hlinkClick r:id="rId4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3.10.44. Стандарт скорой медицинской помощи при судорогах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R56.8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8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№1082н 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25076AA" wp14:editId="3CDDD1A0">
                    <wp:extent cx="171450" cy="95250"/>
                    <wp:effectExtent l="0" t="0" r="0" b="0"/>
                    <wp:docPr id="46" name="Рисунок 46" descr="https://minzdrav.midural.ru/images/blank.gif">
                      <a:hlinkClick xmlns:a="http://schemas.openxmlformats.org/drawingml/2006/main" r:id="rId4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https://minzdrav.midural.ru/images/blank.gif">
                              <a:hlinkClick r:id="rId4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3.10.45. Стандарт скорой медицинской помощи при кардиогенном шоке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R57.0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49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№1432н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33E51F51" wp14:editId="5BD2F744">
                    <wp:extent cx="171450" cy="95250"/>
                    <wp:effectExtent l="0" t="0" r="0" b="0"/>
                    <wp:docPr id="47" name="Рисунок 47" descr="https://minzdrav.midural.ru/images/blank.gif">
                      <a:hlinkClick xmlns:a="http://schemas.openxmlformats.org/drawingml/2006/main" r:id="rId4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https://minzdrav.midural.ru/images/blank.gif">
                              <a:hlinkClick r:id="rId4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3.10.46. Стандарт скорой медицинской помощи при шоке 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R57.9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0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№1445н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77EF2BCE" wp14:editId="0F84B0D4">
                    <wp:extent cx="171450" cy="95250"/>
                    <wp:effectExtent l="0" t="0" r="0" b="0"/>
                    <wp:docPr id="48" name="Рисунок 48" descr="https://minzdrav.midural.ru/images/blank.gif">
                      <a:hlinkClick xmlns:a="http://schemas.openxmlformats.org/drawingml/2006/main" r:id="rId5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" descr="https://minzdrav.midural.ru/images/blank.gif">
                              <a:hlinkClick r:id="rId5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3.11.Класс </w:t>
            </w:r>
            <w:proofErr w:type="spellStart"/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XIX.Травмы</w:t>
            </w:r>
            <w:proofErr w:type="spellEnd"/>
            <w:r w:rsidRPr="00F920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, отравления и некоторые другие последствия воздействия внешних причин (S00-T98)</w:t>
            </w: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3.11.47. Стандарт скорой медицинской помощи при травмах головы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S00.0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S00.7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S00.8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S00.9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S01.0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S01.7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S01.8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S01.9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S02.0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S02.1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S02.7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S02.8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S02.9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S06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S09.7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S09.8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S09.9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1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№1390н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2D7085AF" wp14:editId="1EA0C392">
                    <wp:extent cx="171450" cy="95250"/>
                    <wp:effectExtent l="0" t="0" r="0" b="0"/>
                    <wp:docPr id="49" name="Рисунок 49" descr="https://minzdrav.midural.ru/images/blank.gif">
                      <a:hlinkClick xmlns:a="http://schemas.openxmlformats.org/drawingml/2006/main" r:id="rId5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https://minzdrav.midural.ru/images/blank.gif">
                              <a:hlinkClick r:id="rId5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3.11.48. Стандарт скорой медицинской помощи при травме глаза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S05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T15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2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№1084н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50C54A30" wp14:editId="24AFF145">
                    <wp:extent cx="171450" cy="95250"/>
                    <wp:effectExtent l="0" t="0" r="0" b="0"/>
                    <wp:docPr id="50" name="Рисунок 50" descr="https://minzdrav.midural.ru/images/blank.gif">
                      <a:hlinkClick xmlns:a="http://schemas.openxmlformats.org/drawingml/2006/main" r:id="rId5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" descr="https://minzdrav.midural.ru/images/blank.gif">
                              <a:hlinkClick r:id="rId5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3.11.49. Стандарт скорой медицинской помощи при асфиксии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T17.2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T17.3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T71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T75.1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3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№1429н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3BBBF572" wp14:editId="06B08657">
                    <wp:extent cx="171450" cy="95250"/>
                    <wp:effectExtent l="0" t="0" r="0" b="0"/>
                    <wp:docPr id="51" name="Рисунок 51" descr="https://minzdrav.midural.ru/images/blank.gif">
                      <a:hlinkClick xmlns:a="http://schemas.openxmlformats.org/drawingml/2006/main" r:id="rId5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https://minzdrav.midural.ru/images/blank.gif">
                              <a:hlinkClick r:id="rId5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3.11.50. Стандарт скорой медицинской помощи при травме позвоночника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S12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S13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S14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S14.1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S22.0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S22.1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S23.0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S23.1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S24.0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S24.1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S32.0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S32.1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S32.2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S33.0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S33.1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S33.5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S34.0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S34.1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T08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T09.3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4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№1457н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34C3E05F" wp14:editId="11053528">
                    <wp:extent cx="171450" cy="95250"/>
                    <wp:effectExtent l="0" t="0" r="0" b="0"/>
                    <wp:docPr id="52" name="Рисунок 52" descr="https://minzdrav.midural.ru/images/blank.gif">
                      <a:hlinkClick xmlns:a="http://schemas.openxmlformats.org/drawingml/2006/main" r:id="rId5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" descr="https://minzdrav.midural.ru/images/blank.gif">
                              <a:hlinkClick r:id="rId5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3.11.51. Стандарт скорой медицинской помощи при травмах грудной клетки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S20.2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S20.3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S20.4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S20.7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S20.8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S21.1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S21.2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S21.7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S21.8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S21.9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S22.2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S22.3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S22.4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S22.5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S22.8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S22.9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S25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S26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S27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S28.0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S29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5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№1389н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59835AB3" wp14:editId="14EC5A14">
                    <wp:extent cx="171450" cy="95250"/>
                    <wp:effectExtent l="0" t="0" r="0" b="0"/>
                    <wp:docPr id="53" name="Рисунок 53" descr="https://minzdrav.midural.ru/images/blank.gif">
                      <a:hlinkClick xmlns:a="http://schemas.openxmlformats.org/drawingml/2006/main" r:id="rId5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https://minzdrav.midural.ru/images/blank.gif">
                              <a:hlinkClick r:id="rId5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3.11.52. Стандарт скорой медицинской помощи при травмах живота, нижней части спины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S30.0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S30.1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 S30.7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S30.8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S30.9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S31.0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S31.1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S31.7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S31.8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S35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S36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S37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S39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6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№1123н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F3B7C17" wp14:editId="371C8DAB">
                    <wp:extent cx="171450" cy="95250"/>
                    <wp:effectExtent l="0" t="0" r="0" b="0"/>
                    <wp:docPr id="54" name="Рисунок 54" descr="https://minzdrav.midural.ru/images/blank.gif">
                      <a:hlinkClick xmlns:a="http://schemas.openxmlformats.org/drawingml/2006/main" r:id="rId5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4" descr="https://minzdrav.midural.ru/images/blank.gif">
                              <a:hlinkClick r:id="rId5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3.11.53. Стандарт скорой медицинской помощи при травмах мужских мочеполовых органов, инородном теле в мужских мочеполовых органах, избыточной крайней плоти, фимозе и парафимозе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S30.2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S31.2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S31.3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S31.5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T19.0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T19.1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T19.9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N47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7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№1090н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481449E2" wp14:editId="277E8250">
                    <wp:extent cx="171450" cy="95250"/>
                    <wp:effectExtent l="0" t="0" r="0" b="0"/>
                    <wp:docPr id="55" name="Рисунок 55" descr="https://minzdrav.midural.ru/images/blank.gif">
                      <a:hlinkClick xmlns:a="http://schemas.openxmlformats.org/drawingml/2006/main" r:id="rId5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https://minzdrav.midural.ru/images/blank.gif">
                              <a:hlinkClick r:id="rId5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3.11.54. Стандарт скорой медицинской помощи при травмах женских мочеполовых органов, инородном теле в женских мочеполовых органах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S30.2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S31.4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S31.5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T19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8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№1078н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4D634089" wp14:editId="634612B6">
                    <wp:extent cx="171450" cy="95250"/>
                    <wp:effectExtent l="0" t="0" r="0" b="0"/>
                    <wp:docPr id="56" name="Рисунок 56" descr="https://minzdrav.midural.ru/images/blank.gif">
                      <a:hlinkClick xmlns:a="http://schemas.openxmlformats.org/drawingml/2006/main" r:id="rId5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6" descr="https://minzdrav.midural.ru/images/blank.gif">
                              <a:hlinkClick r:id="rId5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3.11.55. Стандарт скорой медицинской помощи при травме конечностей и (или) таза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S32.3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S32.4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S32.5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S33.4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S40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S41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S42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S43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S45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S46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S47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S48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S49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S50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S51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S52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S53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S55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S56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S57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S58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S59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S61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S62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S63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S65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S66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S67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S68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S69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S70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S71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S72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S73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S75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S76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S77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S78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S79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S80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S81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S82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S83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S85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S86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S87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S88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S89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S90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S91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S92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S93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S95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S96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S97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S98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S99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59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№1384н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73AFB503" wp14:editId="46D248CA">
                    <wp:extent cx="171450" cy="95250"/>
                    <wp:effectExtent l="0" t="0" r="0" b="0"/>
                    <wp:docPr id="57" name="Рисунок 57" descr="https://minzdrav.midural.ru/images/blank.gif">
                      <a:hlinkClick xmlns:a="http://schemas.openxmlformats.org/drawingml/2006/main" r:id="rId5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" descr="https://minzdrav.midural.ru/images/blank.gif">
                              <a:hlinkClick r:id="rId5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3.11.56. Стандарт скорой медицинской помощи при сочетанной травме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T00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T01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T02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T03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T04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T05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T06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T07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0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№1394н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36C02DD9" wp14:editId="71379AD2">
                    <wp:extent cx="171450" cy="95250"/>
                    <wp:effectExtent l="0" t="0" r="0" b="0"/>
                    <wp:docPr id="58" name="Рисунок 58" descr="https://minzdrav.midural.ru/images/blank.gif">
                      <a:hlinkClick xmlns:a="http://schemas.openxmlformats.org/drawingml/2006/main" r:id="rId6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8" descr="https://minzdrav.midural.ru/images/blank.gif">
                              <a:hlinkClick r:id="rId6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3.11.57. Стандарт скорой медицинской помощи при ожогах, гипотермии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T20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T21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T22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T23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T24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T25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T27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T29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T30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T31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T32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T68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1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№1278н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05ABBE1E" wp14:editId="2C421389">
                    <wp:extent cx="171450" cy="95250"/>
                    <wp:effectExtent l="0" t="0" r="0" b="0"/>
                    <wp:docPr id="59" name="Рисунок 59" descr="https://minzdrav.midural.ru/images/blank.gif">
                      <a:hlinkClick xmlns:a="http://schemas.openxmlformats.org/drawingml/2006/main" r:id="rId6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9" descr="https://minzdrav.midural.ru/images/blank.gif">
                              <a:hlinkClick r:id="rId6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3.11.58. Стандарт скорой медицинской помощи при отморожениях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T33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T34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T35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2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28.12.2012 №1604н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28A94809" wp14:editId="676A62FE">
                    <wp:extent cx="171450" cy="95250"/>
                    <wp:effectExtent l="0" t="0" r="0" b="0"/>
                    <wp:docPr id="60" name="Рисунок 60" descr="https://minzdrav.midural.ru/images/blank.gif">
                      <a:hlinkClick xmlns:a="http://schemas.openxmlformats.org/drawingml/2006/main" r:id="rId6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" descr="https://minzdrav.midural.ru/images/blank.gif">
                              <a:hlinkClick r:id="rId6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3.11.59. Стандарт скорой медицинской помощи при отравлениях лекарственными средствами, медикаментами, биологическими веществами, токсическом действии веществ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преимущественно немедицинского назначения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T36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T37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T38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T39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T45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T46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T47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T48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T49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T50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T56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T57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T60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T61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T62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T63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T64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T65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3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№1375н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013D5186" wp14:editId="3596ED8E">
                    <wp:extent cx="171450" cy="95250"/>
                    <wp:effectExtent l="0" t="0" r="0" b="0"/>
                    <wp:docPr id="61" name="Рисунок 61" descr="https://minzdrav.midural.ru/images/blank.gif">
                      <a:hlinkClick xmlns:a="http://schemas.openxmlformats.org/drawingml/2006/main" r:id="rId6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1" descr="https://minzdrav.midural.ru/images/blank.gif">
                              <a:hlinkClick r:id="rId6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3.11.60. Стандарт скорой медицинской помощи при отравлении наркотическими веществами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T40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4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№1114н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286D2366" wp14:editId="490E9174">
                    <wp:extent cx="171450" cy="95250"/>
                    <wp:effectExtent l="0" t="0" r="0" b="0"/>
                    <wp:docPr id="62" name="Рисунок 62" descr="https://minzdrav.midural.ru/images/blank.gif">
                      <a:hlinkClick xmlns:a="http://schemas.openxmlformats.org/drawingml/2006/main" r:id="rId6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2" descr="https://minzdrav.midural.ru/images/blank.gif">
                              <a:hlinkClick r:id="rId6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3.11.61. Стандарт скорой медицинской помощи при отравлении веществами </w:t>
            </w:r>
            <w:proofErr w:type="spellStart"/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нейротропного</w:t>
            </w:r>
            <w:proofErr w:type="spellEnd"/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действия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Т41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Т42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Т43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Т44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5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№1448н 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7DF3CFDA" wp14:editId="4B803697">
                    <wp:extent cx="171450" cy="95250"/>
                    <wp:effectExtent l="0" t="0" r="0" b="0"/>
                    <wp:docPr id="63" name="Рисунок 63" descr="https://minzdrav.midural.ru/images/blank.gif">
                      <a:hlinkClick xmlns:a="http://schemas.openxmlformats.org/drawingml/2006/main" r:id="rId6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3" descr="https://minzdrav.midural.ru/images/blank.gif">
                              <a:hlinkClick r:id="rId6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3.11.62. Стандарт скорой медицинской помощи при отравлениях алкоголем, органическими растворителями, галогенпроизводными алифатических и ароматических углеводородов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T51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T52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T53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6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№1392н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0D79D4B3" wp14:editId="64D3C4DB">
                    <wp:extent cx="171450" cy="95250"/>
                    <wp:effectExtent l="0" t="0" r="0" b="0"/>
                    <wp:docPr id="64" name="Рисунок 64" descr="https://minzdrav.midural.ru/images/blank.gif">
                      <a:hlinkClick xmlns:a="http://schemas.openxmlformats.org/drawingml/2006/main" r:id="rId6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4" descr="https://minzdrav.midural.ru/images/blank.gif">
                              <a:hlinkClick r:id="rId6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3.11.63. Стандарт скорой медицинской помощи при отравлении разъедающими веществами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T54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T55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7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№1391н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5E18184" wp14:editId="33380A9C">
                    <wp:extent cx="171450" cy="95250"/>
                    <wp:effectExtent l="0" t="0" r="0" b="0"/>
                    <wp:docPr id="65" name="Рисунок 65" descr="https://minzdrav.midural.ru/images/blank.gif">
                      <a:hlinkClick xmlns:a="http://schemas.openxmlformats.org/drawingml/2006/main" r:id="rId6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 descr="https://minzdrav.midural.ru/images/blank.gif">
                              <a:hlinkClick r:id="rId6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3.11.64. Стандарт скорой медицинской помощи при отравлениях окисью углерода, другими газами, дымами и парами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T58 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T59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8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№1393н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0732580F" wp14:editId="39E73DE0">
                    <wp:extent cx="171450" cy="95250"/>
                    <wp:effectExtent l="0" t="0" r="0" b="0"/>
                    <wp:docPr id="66" name="Рисунок 66" descr="https://minzdrav.midural.ru/images/blank.gif">
                      <a:hlinkClick xmlns:a="http://schemas.openxmlformats.org/drawingml/2006/main" r:id="rId6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 descr="https://minzdrav.midural.ru/images/blank.gif">
                              <a:hlinkClick r:id="rId6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3.11.65. Стандарт скорой медицинской помощи при тепловом и солнечном ударе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T67.0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69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№1115н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3168E648" wp14:editId="2659ADDF">
                    <wp:extent cx="171450" cy="95250"/>
                    <wp:effectExtent l="0" t="0" r="0" b="0"/>
                    <wp:docPr id="67" name="Рисунок 67" descr="https://minzdrav.midural.ru/images/blank.gif">
                      <a:hlinkClick xmlns:a="http://schemas.openxmlformats.org/drawingml/2006/main" r:id="rId6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 descr="https://minzdrav.midural.ru/images/blank.gif">
                              <a:hlinkClick r:id="rId6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3.11.66. Стандарт скорой медицинской помощи при поражении электрическим током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T75.0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T75.4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0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№1120н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20571FCA" wp14:editId="02ED7CA7">
                    <wp:extent cx="171450" cy="95250"/>
                    <wp:effectExtent l="0" t="0" r="0" b="0"/>
                    <wp:docPr id="68" name="Рисунок 68" descr="https://minzdrav.midural.ru/images/blank.gif">
                      <a:hlinkClick xmlns:a="http://schemas.openxmlformats.org/drawingml/2006/main" r:id="rId7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8" descr="https://minzdrav.midural.ru/images/blank.gif">
                              <a:hlinkClick r:id="rId7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3.11.67. Стандарт скорой медицинской помощи при анафилактическом шоке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T78.2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1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20.12.2012 №1079н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496B54BC" wp14:editId="4DE28BFC">
                    <wp:extent cx="171450" cy="95250"/>
                    <wp:effectExtent l="0" t="0" r="0" b="0"/>
                    <wp:docPr id="69" name="Рисунок 69" descr="https://minzdrav.midural.ru/images/blank.gif">
                      <a:hlinkClick xmlns:a="http://schemas.openxmlformats.org/drawingml/2006/main" r:id="rId7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9" descr="https://minzdrav.midural.ru/images/blank.gif">
                              <a:hlinkClick r:id="rId7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3.11.68. Стандарт скорой медицинской помощи при ангионевротическом отеке, крапивнице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L50.9</w:t>
            </w:r>
          </w:p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T78.3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2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№1430н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359E8DA9" wp14:editId="5F2989F2">
                    <wp:extent cx="171450" cy="95250"/>
                    <wp:effectExtent l="0" t="0" r="0" b="0"/>
                    <wp:docPr id="70" name="Рисунок 70" descr="https://minzdrav.midural.ru/images/blank.gif">
                      <a:hlinkClick xmlns:a="http://schemas.openxmlformats.org/drawingml/2006/main" r:id="rId7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0" descr="https://minzdrav.midural.ru/images/blank.gif">
                              <a:hlinkClick r:id="rId7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0E2" w:rsidRPr="00F920E2" w:rsidTr="00F920E2">
        <w:tc>
          <w:tcPr>
            <w:tcW w:w="7371" w:type="dxa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3.11.69. Стандарт скорой медицинской помощи при синдроме длительного сдавления 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T79.6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C9C9AC"/>
              <w:left w:val="single" w:sz="6" w:space="0" w:color="C9C9AC"/>
              <w:bottom w:val="single" w:sz="6" w:space="0" w:color="C9C9AC"/>
              <w:right w:val="single" w:sz="6" w:space="0" w:color="C9C9A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20E2" w:rsidRPr="00F920E2" w:rsidRDefault="00F920E2" w:rsidP="00F920E2">
            <w:pPr>
              <w:spacing w:after="0" w:line="26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 </w:t>
            </w:r>
            <w:hyperlink r:id="rId73" w:tgtFrame="_blank" w:history="1">
              <w:r w:rsidRPr="00F920E2">
                <w:rPr>
                  <w:rFonts w:ascii="Times New Roman" w:eastAsia="Times New Roman" w:hAnsi="Times New Roman" w:cs="Times New Roman"/>
                  <w:color w:val="0196C9"/>
                  <w:sz w:val="18"/>
                  <w:szCs w:val="18"/>
                  <w:u w:val="single"/>
                  <w:lang w:eastAsia="ru-RU"/>
                </w:rPr>
                <w:t>24.12.2012 №1399н </w:t>
              </w:r>
              <w:r w:rsidRPr="00F920E2">
                <w:rPr>
                  <w:rFonts w:ascii="Times New Roman" w:eastAsia="Times New Roman" w:hAnsi="Times New Roman" w:cs="Times New Roman"/>
                  <w:noProof/>
                  <w:color w:val="0196C9"/>
                  <w:sz w:val="18"/>
                  <w:szCs w:val="18"/>
                  <w:lang w:eastAsia="ru-RU"/>
                </w:rPr>
                <w:drawing>
                  <wp:inline distT="0" distB="0" distL="0" distR="0" wp14:anchorId="1EAD4C50" wp14:editId="580C8E5A">
                    <wp:extent cx="171450" cy="95250"/>
                    <wp:effectExtent l="0" t="0" r="0" b="0"/>
                    <wp:docPr id="71" name="Рисунок 71" descr="https://minzdrav.midural.ru/images/blank.gif">
                      <a:hlinkClick xmlns:a="http://schemas.openxmlformats.org/drawingml/2006/main" r:id="rId7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" descr="https://minzdrav.midural.ru/images/blank.gif">
                              <a:hlinkClick r:id="rId7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F92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0E2" w:rsidRPr="00F920E2" w:rsidRDefault="00F920E2" w:rsidP="00F92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51CB" w:rsidRDefault="001B51CB"/>
    <w:sectPr w:rsidR="001B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53"/>
    <w:rsid w:val="001B51CB"/>
    <w:rsid w:val="003B7853"/>
    <w:rsid w:val="00F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27C9D-05E4-48DC-AE31-0CC3C33B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920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20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20E2"/>
  </w:style>
  <w:style w:type="character" w:styleId="a3">
    <w:name w:val="Hyperlink"/>
    <w:basedOn w:val="a0"/>
    <w:uiPriority w:val="99"/>
    <w:semiHidden/>
    <w:unhideWhenUsed/>
    <w:rsid w:val="00F920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20E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9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5412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20980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6054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5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nzdrav.midural.ru/uploads/1131.doc" TargetMode="External"/><Relationship Id="rId18" Type="http://schemas.openxmlformats.org/officeDocument/2006/relationships/hyperlink" Target="https://minzdrav.midural.ru/uploads/1113.doc" TargetMode="External"/><Relationship Id="rId26" Type="http://schemas.openxmlformats.org/officeDocument/2006/relationships/hyperlink" Target="https://minzdrav.midural.ru/uploads/1281.doc" TargetMode="External"/><Relationship Id="rId39" Type="http://schemas.openxmlformats.org/officeDocument/2006/relationships/hyperlink" Target="https://minzdrav.midural.ru/uploads/1418.doc" TargetMode="External"/><Relationship Id="rId21" Type="http://schemas.openxmlformats.org/officeDocument/2006/relationships/hyperlink" Target="https://minzdrav.midural.ru/uploads/1282.doc" TargetMode="External"/><Relationship Id="rId34" Type="http://schemas.openxmlformats.org/officeDocument/2006/relationships/hyperlink" Target="https://minzdrav.midural.ru/uploads/1385.doc" TargetMode="External"/><Relationship Id="rId42" Type="http://schemas.openxmlformats.org/officeDocument/2006/relationships/hyperlink" Target="https://minzdrav.midural.ru/uploads/1386.doc" TargetMode="External"/><Relationship Id="rId47" Type="http://schemas.openxmlformats.org/officeDocument/2006/relationships/hyperlink" Target="https://minzdrav.midural.ru/uploads/1091.doc" TargetMode="External"/><Relationship Id="rId50" Type="http://schemas.openxmlformats.org/officeDocument/2006/relationships/hyperlink" Target="https://minzdrav.midural.ru/uploads/1445.doc" TargetMode="External"/><Relationship Id="rId55" Type="http://schemas.openxmlformats.org/officeDocument/2006/relationships/hyperlink" Target="https://minzdrav.midural.ru/uploads/1389.doc" TargetMode="External"/><Relationship Id="rId63" Type="http://schemas.openxmlformats.org/officeDocument/2006/relationships/hyperlink" Target="https://minzdrav.midural.ru/uploads/1375.doc" TargetMode="External"/><Relationship Id="rId68" Type="http://schemas.openxmlformats.org/officeDocument/2006/relationships/hyperlink" Target="https://minzdrav.midural.ru/uploads/1393.doc" TargetMode="External"/><Relationship Id="rId7" Type="http://schemas.openxmlformats.org/officeDocument/2006/relationships/hyperlink" Target="https://minzdrav.midural.ru/uploads/1280.doc" TargetMode="External"/><Relationship Id="rId71" Type="http://schemas.openxmlformats.org/officeDocument/2006/relationships/hyperlink" Target="https://minzdrav.midural.ru/uploads/1079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zdrav.midural.ru/uploads/1383.doc" TargetMode="External"/><Relationship Id="rId29" Type="http://schemas.openxmlformats.org/officeDocument/2006/relationships/hyperlink" Target="https://minzdrav.midural.ru/uploads/1087.doc" TargetMode="External"/><Relationship Id="rId11" Type="http://schemas.openxmlformats.org/officeDocument/2006/relationships/hyperlink" Target="https://minzdrav.midural.ru/uploads/1419.doc" TargetMode="External"/><Relationship Id="rId24" Type="http://schemas.openxmlformats.org/officeDocument/2006/relationships/hyperlink" Target="https://minzdrav.midural.ru/uploads/1437.doc" TargetMode="External"/><Relationship Id="rId32" Type="http://schemas.openxmlformats.org/officeDocument/2006/relationships/hyperlink" Target="https://minzdrav.midural.ru/uploads/1388.doc" TargetMode="External"/><Relationship Id="rId37" Type="http://schemas.openxmlformats.org/officeDocument/2006/relationships/hyperlink" Target="https://minzdrav.midural.ru/uploads/1401.doc" TargetMode="External"/><Relationship Id="rId40" Type="http://schemas.openxmlformats.org/officeDocument/2006/relationships/hyperlink" Target="https://minzdrav.midural.ru/uploads/1433.doc" TargetMode="External"/><Relationship Id="rId45" Type="http://schemas.openxmlformats.org/officeDocument/2006/relationships/hyperlink" Target="https://minzdrav.midural.ru/uploads/1441.doc" TargetMode="External"/><Relationship Id="rId53" Type="http://schemas.openxmlformats.org/officeDocument/2006/relationships/hyperlink" Target="https://minzdrav.midural.ru/uploads/1429.doc" TargetMode="External"/><Relationship Id="rId58" Type="http://schemas.openxmlformats.org/officeDocument/2006/relationships/hyperlink" Target="https://minzdrav.midural.ru/uploads/1078.doc" TargetMode="External"/><Relationship Id="rId66" Type="http://schemas.openxmlformats.org/officeDocument/2006/relationships/hyperlink" Target="https://minzdrav.midural.ru/uploads/1392.doc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s://minzdrav.midural.ru/uploads/1387.doc" TargetMode="External"/><Relationship Id="rId23" Type="http://schemas.openxmlformats.org/officeDocument/2006/relationships/hyperlink" Target="https://minzdrav.midural.ru/uploads/1413.doc" TargetMode="External"/><Relationship Id="rId28" Type="http://schemas.openxmlformats.org/officeDocument/2006/relationships/hyperlink" Target="https://minzdrav.midural.ru/uploads/1086.doc" TargetMode="External"/><Relationship Id="rId36" Type="http://schemas.openxmlformats.org/officeDocument/2006/relationships/hyperlink" Target="https://minzdrav.midural.ru/uploads/1090.doc" TargetMode="External"/><Relationship Id="rId49" Type="http://schemas.openxmlformats.org/officeDocument/2006/relationships/hyperlink" Target="https://minzdrav.midural.ru/uploads/1432.doc" TargetMode="External"/><Relationship Id="rId57" Type="http://schemas.openxmlformats.org/officeDocument/2006/relationships/hyperlink" Target="https://minzdrav.midural.ru/uploads/1090(1).doc" TargetMode="External"/><Relationship Id="rId61" Type="http://schemas.openxmlformats.org/officeDocument/2006/relationships/hyperlink" Target="https://minzdrav.midural.ru/uploads/1278.doc" TargetMode="External"/><Relationship Id="rId10" Type="http://schemas.openxmlformats.org/officeDocument/2006/relationships/hyperlink" Target="https://minzdrav.midural.ru/uploads/1109.doc" TargetMode="External"/><Relationship Id="rId19" Type="http://schemas.openxmlformats.org/officeDocument/2006/relationships/hyperlink" Target="https://minzdrav.midural.ru/uploads/1284.doc" TargetMode="External"/><Relationship Id="rId31" Type="http://schemas.openxmlformats.org/officeDocument/2006/relationships/hyperlink" Target="https://minzdrav.midural.ru/uploads/1080.doc" TargetMode="External"/><Relationship Id="rId44" Type="http://schemas.openxmlformats.org/officeDocument/2006/relationships/hyperlink" Target="https://minzdrav.midural.ru/uploads/1431.doc" TargetMode="External"/><Relationship Id="rId52" Type="http://schemas.openxmlformats.org/officeDocument/2006/relationships/hyperlink" Target="https://minzdrav.midural.ru/uploads/1084.doc" TargetMode="External"/><Relationship Id="rId60" Type="http://schemas.openxmlformats.org/officeDocument/2006/relationships/hyperlink" Target="https://minzdrav.midural.ru/uploads/1394.doc" TargetMode="External"/><Relationship Id="rId65" Type="http://schemas.openxmlformats.org/officeDocument/2006/relationships/hyperlink" Target="https://minzdrav.midural.ru/uploads/1448.doc" TargetMode="External"/><Relationship Id="rId73" Type="http://schemas.openxmlformats.org/officeDocument/2006/relationships/hyperlink" Target="https://minzdrav.midural.ru/uploads/1399.doc" TargetMode="External"/><Relationship Id="rId4" Type="http://schemas.openxmlformats.org/officeDocument/2006/relationships/hyperlink" Target="https://minzdrav.midural.ru/uploads/1444.doc" TargetMode="External"/><Relationship Id="rId9" Type="http://schemas.openxmlformats.org/officeDocument/2006/relationships/hyperlink" Target="https://minzdrav.midural.ru/uploads/1443.doc" TargetMode="External"/><Relationship Id="rId14" Type="http://schemas.openxmlformats.org/officeDocument/2006/relationships/hyperlink" Target="https://minzdrav.midural.ru/uploads/1513.doc" TargetMode="External"/><Relationship Id="rId22" Type="http://schemas.openxmlformats.org/officeDocument/2006/relationships/hyperlink" Target="https://minzdrav.midural.ru/uploads/1442.doc" TargetMode="External"/><Relationship Id="rId27" Type="http://schemas.openxmlformats.org/officeDocument/2006/relationships/hyperlink" Target="https://minzdrav.midural.ru/uploads/1119.doc" TargetMode="External"/><Relationship Id="rId30" Type="http://schemas.openxmlformats.org/officeDocument/2006/relationships/hyperlink" Target="https://minzdrav.midural.ru/uploads/1407.doc" TargetMode="External"/><Relationship Id="rId35" Type="http://schemas.openxmlformats.org/officeDocument/2006/relationships/hyperlink" Target="https://minzdrav.midural.ru/uploads/1116.doc" TargetMode="External"/><Relationship Id="rId43" Type="http://schemas.openxmlformats.org/officeDocument/2006/relationships/hyperlink" Target="https://minzdrav.midural.ru/uploads/1083.doc" TargetMode="External"/><Relationship Id="rId48" Type="http://schemas.openxmlformats.org/officeDocument/2006/relationships/hyperlink" Target="https://minzdrav.midural.ru/uploads/1082.doc" TargetMode="External"/><Relationship Id="rId56" Type="http://schemas.openxmlformats.org/officeDocument/2006/relationships/hyperlink" Target="https://minzdrav.midural.ru/uploads/1123.doc" TargetMode="External"/><Relationship Id="rId64" Type="http://schemas.openxmlformats.org/officeDocument/2006/relationships/hyperlink" Target="https://minzdrav.midural.ru/uploads/1114.doc" TargetMode="External"/><Relationship Id="rId69" Type="http://schemas.openxmlformats.org/officeDocument/2006/relationships/hyperlink" Target="https://minzdrav.midural.ru/uploads/1115.doc" TargetMode="External"/><Relationship Id="rId8" Type="http://schemas.openxmlformats.org/officeDocument/2006/relationships/hyperlink" Target="https://minzdrav.midural.ru/uploads/1397.doc" TargetMode="External"/><Relationship Id="rId51" Type="http://schemas.openxmlformats.org/officeDocument/2006/relationships/hyperlink" Target="https://minzdrav.midural.ru/uploads/1390.doc" TargetMode="External"/><Relationship Id="rId72" Type="http://schemas.openxmlformats.org/officeDocument/2006/relationships/hyperlink" Target="https://minzdrav.midural.ru/uploads/1430(1)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inzdrav.midural.ru/uploads/1103.doc" TargetMode="External"/><Relationship Id="rId17" Type="http://schemas.openxmlformats.org/officeDocument/2006/relationships/hyperlink" Target="https://minzdrav.midural.ru/uploads/1126.doc" TargetMode="External"/><Relationship Id="rId25" Type="http://schemas.openxmlformats.org/officeDocument/2006/relationships/hyperlink" Target="https://minzdrav.midural.ru/uploads/1124.doc" TargetMode="External"/><Relationship Id="rId33" Type="http://schemas.openxmlformats.org/officeDocument/2006/relationships/hyperlink" Target="https://minzdrav.midural.ru/uploads/1430.doc" TargetMode="External"/><Relationship Id="rId38" Type="http://schemas.openxmlformats.org/officeDocument/2006/relationships/hyperlink" Target="https://minzdrav.midural.ru/uploads/1401(1).doc" TargetMode="External"/><Relationship Id="rId46" Type="http://schemas.openxmlformats.org/officeDocument/2006/relationships/hyperlink" Target="https://minzdrav.midural.ru/uploads/1398.doc" TargetMode="External"/><Relationship Id="rId59" Type="http://schemas.openxmlformats.org/officeDocument/2006/relationships/hyperlink" Target="https://minzdrav.midural.ru/uploads/1384.doc" TargetMode="External"/><Relationship Id="rId67" Type="http://schemas.openxmlformats.org/officeDocument/2006/relationships/hyperlink" Target="https://minzdrav.midural.ru/uploads/1391.doc" TargetMode="External"/><Relationship Id="rId20" Type="http://schemas.openxmlformats.org/officeDocument/2006/relationships/hyperlink" Target="https://minzdrav.midural.ru/uploads/1283.doc" TargetMode="External"/><Relationship Id="rId41" Type="http://schemas.openxmlformats.org/officeDocument/2006/relationships/hyperlink" Target="https://minzdrav.midural.ru/uploads/1410.doc" TargetMode="External"/><Relationship Id="rId54" Type="http://schemas.openxmlformats.org/officeDocument/2006/relationships/hyperlink" Target="https://minzdrav.midural.ru/uploads/1457.doc" TargetMode="External"/><Relationship Id="rId62" Type="http://schemas.openxmlformats.org/officeDocument/2006/relationships/hyperlink" Target="https://minzdrav.midural.ru/uploads/1604.doc" TargetMode="External"/><Relationship Id="rId70" Type="http://schemas.openxmlformats.org/officeDocument/2006/relationships/hyperlink" Target="https://minzdrav.midural.ru/uploads/1120.doc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nzdrav.midural.ru/uploads/142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2407</Words>
  <Characters>13724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А. Щербинина</dc:creator>
  <cp:keywords/>
  <dc:description/>
  <cp:lastModifiedBy>Ярослава А. Щербинина</cp:lastModifiedBy>
  <cp:revision>3</cp:revision>
  <dcterms:created xsi:type="dcterms:W3CDTF">2022-09-27T20:08:00Z</dcterms:created>
  <dcterms:modified xsi:type="dcterms:W3CDTF">2022-09-27T20:09:00Z</dcterms:modified>
</cp:coreProperties>
</file>